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18" w:rsidRDefault="00DA7C18" w:rsidP="00792007">
      <w:pPr>
        <w:jc w:val="center"/>
        <w:rPr>
          <w:rFonts w:ascii="Copacetix" w:hAnsi="Copacetix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6243339</wp:posOffset>
            </wp:positionH>
            <wp:positionV relativeFrom="paragraph">
              <wp:posOffset>12075</wp:posOffset>
            </wp:positionV>
            <wp:extent cx="1369695" cy="2019300"/>
            <wp:effectExtent l="0" t="0" r="1905" b="0"/>
            <wp:wrapTight wrapText="bothSides">
              <wp:wrapPolygon edited="0">
                <wp:start x="0" y="0"/>
                <wp:lineTo x="0" y="21396"/>
                <wp:lineTo x="21330" y="21396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C18" w:rsidRDefault="00DA7C18" w:rsidP="00792007">
      <w:pPr>
        <w:jc w:val="center"/>
        <w:rPr>
          <w:rFonts w:ascii="Copacetix" w:hAnsi="Copacetix"/>
          <w:sz w:val="36"/>
          <w:szCs w:val="36"/>
        </w:rPr>
      </w:pPr>
    </w:p>
    <w:p w:rsidR="00F3028A" w:rsidRDefault="00792007" w:rsidP="00792007">
      <w:pPr>
        <w:jc w:val="center"/>
        <w:rPr>
          <w:rFonts w:ascii="Copacetix" w:hAnsi="Copacetix"/>
          <w:sz w:val="36"/>
          <w:szCs w:val="36"/>
        </w:rPr>
      </w:pPr>
      <w:r>
        <w:rPr>
          <w:rFonts w:ascii="Copacetix" w:hAnsi="Copacetix"/>
          <w:sz w:val="36"/>
          <w:szCs w:val="36"/>
        </w:rPr>
        <w:t>Ten-At-A-Time Book Club</w:t>
      </w:r>
    </w:p>
    <w:p w:rsidR="00792007" w:rsidRDefault="00792007" w:rsidP="00792007">
      <w:pPr>
        <w:jc w:val="center"/>
        <w:rPr>
          <w:rFonts w:ascii="Copacetix" w:hAnsi="Copacetix"/>
          <w:sz w:val="36"/>
          <w:szCs w:val="36"/>
        </w:rPr>
      </w:pPr>
      <w:r>
        <w:rPr>
          <w:rFonts w:ascii="Copacetix" w:hAnsi="Copacetix"/>
          <w:sz w:val="36"/>
          <w:szCs w:val="36"/>
        </w:rPr>
        <w:t>2017-18</w:t>
      </w:r>
    </w:p>
    <w:p w:rsidR="00792007" w:rsidRDefault="00792007" w:rsidP="00792007">
      <w:pPr>
        <w:jc w:val="center"/>
        <w:rPr>
          <w:rFonts w:ascii="Copacetix" w:hAnsi="Copacetix"/>
          <w:sz w:val="36"/>
          <w:szCs w:val="36"/>
        </w:rPr>
      </w:pPr>
      <w:r>
        <w:rPr>
          <w:rFonts w:ascii="Copacetix" w:hAnsi="Copacetix"/>
          <w:sz w:val="36"/>
          <w:szCs w:val="36"/>
        </w:rPr>
        <w:t>Sponsored by the Lakewood Library</w:t>
      </w:r>
    </w:p>
    <w:p w:rsidR="00792007" w:rsidRDefault="00792007" w:rsidP="00792007">
      <w:pPr>
        <w:jc w:val="center"/>
        <w:rPr>
          <w:rFonts w:ascii="Copacetix" w:hAnsi="Copacetix"/>
          <w:sz w:val="36"/>
          <w:szCs w:val="36"/>
        </w:rPr>
      </w:pPr>
    </w:p>
    <w:p w:rsidR="00792007" w:rsidRPr="00792007" w:rsidRDefault="00792007" w:rsidP="00792007">
      <w:pPr>
        <w:rPr>
          <w:rFonts w:ascii="HelloTypewriter" w:hAnsi="HelloTypewriter"/>
          <w:sz w:val="24"/>
          <w:szCs w:val="24"/>
        </w:rPr>
      </w:pPr>
      <w:r w:rsidRPr="00792007">
        <w:rPr>
          <w:rFonts w:ascii="HelloTypewriter" w:hAnsi="HelloTypewriter"/>
          <w:sz w:val="24"/>
          <w:szCs w:val="24"/>
        </w:rPr>
        <w:t xml:space="preserve">We would like to invite </w:t>
      </w:r>
      <w:r w:rsidRPr="00626A93">
        <w:rPr>
          <w:rFonts w:ascii="HelloTypewriter" w:hAnsi="HelloTypewriter"/>
          <w:sz w:val="24"/>
          <w:szCs w:val="24"/>
          <w:u w:val="single"/>
        </w:rPr>
        <w:t>every</w:t>
      </w:r>
      <w:r w:rsidRPr="00792007">
        <w:rPr>
          <w:rFonts w:ascii="HelloTypewriter" w:hAnsi="HelloTypewriter"/>
          <w:sz w:val="24"/>
          <w:szCs w:val="24"/>
        </w:rPr>
        <w:t xml:space="preserve"> Lakewood student from 1</w:t>
      </w:r>
      <w:r w:rsidRPr="00792007">
        <w:rPr>
          <w:rFonts w:ascii="HelloTypewriter" w:hAnsi="HelloTypewriter"/>
          <w:sz w:val="24"/>
          <w:szCs w:val="24"/>
          <w:vertAlign w:val="superscript"/>
        </w:rPr>
        <w:t>st</w:t>
      </w:r>
      <w:r w:rsidRPr="00792007">
        <w:rPr>
          <w:rFonts w:ascii="HelloTypewriter" w:hAnsi="HelloTypewriter"/>
          <w:sz w:val="24"/>
          <w:szCs w:val="24"/>
        </w:rPr>
        <w:t>-6</w:t>
      </w:r>
      <w:r w:rsidRPr="00792007">
        <w:rPr>
          <w:rFonts w:ascii="HelloTypewriter" w:hAnsi="HelloTypewriter"/>
          <w:sz w:val="24"/>
          <w:szCs w:val="24"/>
          <w:vertAlign w:val="superscript"/>
        </w:rPr>
        <w:t>th</w:t>
      </w:r>
      <w:r w:rsidRPr="00792007">
        <w:rPr>
          <w:rFonts w:ascii="HelloTypewriter" w:hAnsi="HelloTypewriter"/>
          <w:sz w:val="24"/>
          <w:szCs w:val="24"/>
        </w:rPr>
        <w:t xml:space="preserve"> grade to join us fo</w:t>
      </w:r>
      <w:r>
        <w:rPr>
          <w:rFonts w:ascii="HelloTypewriter" w:hAnsi="HelloTypewriter"/>
          <w:sz w:val="24"/>
          <w:szCs w:val="24"/>
        </w:rPr>
        <w:t xml:space="preserve">r our </w:t>
      </w:r>
      <w:r w:rsidRPr="00DA7C18">
        <w:rPr>
          <w:rFonts w:ascii="HelloTypewriter" w:hAnsi="HelloTypewriter"/>
          <w:b/>
          <w:sz w:val="24"/>
          <w:szCs w:val="24"/>
        </w:rPr>
        <w:t>all new</w:t>
      </w:r>
      <w:r>
        <w:rPr>
          <w:rFonts w:ascii="HelloTypewriter" w:hAnsi="HelloTypewriter"/>
          <w:sz w:val="24"/>
          <w:szCs w:val="24"/>
        </w:rPr>
        <w:t xml:space="preserve"> reading challenge- </w:t>
      </w:r>
      <w:r w:rsidRPr="00792007">
        <w:rPr>
          <w:rFonts w:ascii="HelloTypewriter" w:hAnsi="HelloTypewriter"/>
          <w:sz w:val="24"/>
          <w:szCs w:val="24"/>
        </w:rPr>
        <w:t xml:space="preserve"> </w:t>
      </w:r>
    </w:p>
    <w:p w:rsidR="00792007" w:rsidRPr="00792007" w:rsidRDefault="00792007" w:rsidP="00792007">
      <w:pPr>
        <w:jc w:val="both"/>
        <w:rPr>
          <w:rFonts w:ascii="HelloTypewriter" w:hAnsi="HelloTypewriter"/>
          <w:b/>
          <w:sz w:val="24"/>
          <w:szCs w:val="24"/>
        </w:rPr>
      </w:pPr>
      <w:r w:rsidRPr="00792007">
        <w:rPr>
          <w:rFonts w:ascii="HelloTypewriter" w:hAnsi="HelloTypewriter"/>
          <w:b/>
          <w:sz w:val="24"/>
          <w:szCs w:val="24"/>
        </w:rPr>
        <w:t xml:space="preserve">The </w:t>
      </w:r>
      <w:r>
        <w:rPr>
          <w:rFonts w:ascii="HelloTypewriter" w:hAnsi="HelloTypewriter"/>
          <w:b/>
          <w:sz w:val="24"/>
          <w:szCs w:val="24"/>
        </w:rPr>
        <w:t>Ten-At-A-Time Book Club</w:t>
      </w:r>
      <w:r w:rsidRPr="00792007">
        <w:rPr>
          <w:rFonts w:ascii="HelloTypewriter" w:hAnsi="HelloTypewriter"/>
          <w:b/>
          <w:sz w:val="24"/>
          <w:szCs w:val="24"/>
        </w:rPr>
        <w:t xml:space="preserve"> is a </w:t>
      </w:r>
      <w:r w:rsidRPr="00626A93">
        <w:rPr>
          <w:rFonts w:ascii="HelloTypewriter" w:hAnsi="HelloTypewriter"/>
          <w:b/>
          <w:sz w:val="24"/>
          <w:szCs w:val="24"/>
          <w:u w:val="single"/>
        </w:rPr>
        <w:t>voluntary</w:t>
      </w:r>
      <w:r w:rsidRPr="00792007">
        <w:rPr>
          <w:rFonts w:ascii="HelloTypewriter" w:hAnsi="HelloTypewriter"/>
          <w:b/>
          <w:sz w:val="24"/>
          <w:szCs w:val="24"/>
        </w:rPr>
        <w:t xml:space="preserve"> reading program aimed at-</w:t>
      </w:r>
    </w:p>
    <w:p w:rsidR="00792007" w:rsidRPr="00792007" w:rsidRDefault="00792007" w:rsidP="00792007">
      <w:pPr>
        <w:pStyle w:val="ListParagraph"/>
        <w:numPr>
          <w:ilvl w:val="0"/>
          <w:numId w:val="1"/>
        </w:numPr>
        <w:jc w:val="both"/>
        <w:rPr>
          <w:rFonts w:ascii="HelloTypewriter" w:hAnsi="HelloTypewriter"/>
          <w:sz w:val="24"/>
          <w:szCs w:val="24"/>
        </w:rPr>
      </w:pPr>
      <w:r w:rsidRPr="00792007">
        <w:rPr>
          <w:rFonts w:ascii="HelloTypewriter" w:hAnsi="HelloTypewriter"/>
          <w:sz w:val="24"/>
          <w:szCs w:val="24"/>
        </w:rPr>
        <w:t>Encouraging students to experience a variety of literature genres.</w:t>
      </w:r>
    </w:p>
    <w:p w:rsidR="00792007" w:rsidRPr="00792007" w:rsidRDefault="00792007" w:rsidP="00792007">
      <w:pPr>
        <w:pStyle w:val="ListParagraph"/>
        <w:numPr>
          <w:ilvl w:val="0"/>
          <w:numId w:val="1"/>
        </w:numPr>
        <w:jc w:val="both"/>
        <w:rPr>
          <w:rFonts w:ascii="HelloTypewriter" w:hAnsi="HelloTypewriter"/>
          <w:sz w:val="24"/>
          <w:szCs w:val="24"/>
        </w:rPr>
      </w:pPr>
      <w:r w:rsidRPr="00792007">
        <w:rPr>
          <w:rFonts w:ascii="HelloTypewriter" w:hAnsi="HelloTypewriter"/>
          <w:sz w:val="24"/>
          <w:szCs w:val="24"/>
        </w:rPr>
        <w:t>Exposing students to informational books on a variety of subjects.</w:t>
      </w:r>
    </w:p>
    <w:p w:rsidR="00792007" w:rsidRPr="00792007" w:rsidRDefault="00792007" w:rsidP="00792007">
      <w:pPr>
        <w:pStyle w:val="ListParagraph"/>
        <w:numPr>
          <w:ilvl w:val="0"/>
          <w:numId w:val="1"/>
        </w:numPr>
        <w:jc w:val="both"/>
        <w:rPr>
          <w:rFonts w:ascii="HelloTypewriter" w:hAnsi="HelloTypewriter"/>
          <w:sz w:val="24"/>
          <w:szCs w:val="24"/>
        </w:rPr>
      </w:pPr>
      <w:r w:rsidRPr="00792007">
        <w:rPr>
          <w:rFonts w:ascii="HelloTypewriter" w:hAnsi="HelloTypewriter"/>
          <w:sz w:val="24"/>
          <w:szCs w:val="24"/>
        </w:rPr>
        <w:t>Motivating students to incorporate reading into their daily life.</w:t>
      </w:r>
    </w:p>
    <w:p w:rsidR="00792007" w:rsidRPr="00792007" w:rsidRDefault="00792007" w:rsidP="00792007">
      <w:pPr>
        <w:pStyle w:val="ListParagraph"/>
        <w:numPr>
          <w:ilvl w:val="0"/>
          <w:numId w:val="1"/>
        </w:numPr>
        <w:jc w:val="both"/>
        <w:rPr>
          <w:rFonts w:ascii="HelloTypewriter" w:hAnsi="HelloTypewriter"/>
          <w:sz w:val="24"/>
          <w:szCs w:val="24"/>
        </w:rPr>
      </w:pPr>
      <w:r w:rsidRPr="00792007">
        <w:rPr>
          <w:rFonts w:ascii="HelloTypewriter" w:hAnsi="HelloTypewriter"/>
          <w:sz w:val="24"/>
          <w:szCs w:val="24"/>
        </w:rPr>
        <w:t>Fostering a lifelong love of reading.</w:t>
      </w:r>
    </w:p>
    <w:p w:rsidR="00792007" w:rsidRDefault="00792007" w:rsidP="00792007">
      <w:pPr>
        <w:pStyle w:val="ListParagraph"/>
        <w:numPr>
          <w:ilvl w:val="0"/>
          <w:numId w:val="1"/>
        </w:numPr>
        <w:jc w:val="both"/>
        <w:rPr>
          <w:rFonts w:ascii="HelloFun" w:hAnsi="HelloFun"/>
          <w:sz w:val="24"/>
          <w:szCs w:val="24"/>
        </w:rPr>
      </w:pPr>
      <w:r w:rsidRPr="00792007">
        <w:rPr>
          <w:rFonts w:ascii="HelloTypewriter" w:hAnsi="HelloTypewriter"/>
          <w:sz w:val="24"/>
          <w:szCs w:val="24"/>
        </w:rPr>
        <w:t>Rewarding students for setting a high reading goal and achieving it</w:t>
      </w:r>
      <w:r w:rsidRPr="00167679">
        <w:rPr>
          <w:rFonts w:ascii="HelloFun" w:hAnsi="HelloFun"/>
          <w:sz w:val="24"/>
          <w:szCs w:val="24"/>
        </w:rPr>
        <w:t>!</w:t>
      </w:r>
    </w:p>
    <w:p w:rsidR="00792007" w:rsidRPr="00792007" w:rsidRDefault="00792007" w:rsidP="00792007">
      <w:pPr>
        <w:tabs>
          <w:tab w:val="left" w:pos="8328"/>
        </w:tabs>
        <w:jc w:val="both"/>
        <w:rPr>
          <w:rFonts w:ascii="HelloTypewriter" w:hAnsi="HelloTypewriter"/>
          <w:b/>
          <w:sz w:val="24"/>
          <w:szCs w:val="24"/>
        </w:rPr>
      </w:pPr>
      <w:r w:rsidRPr="00792007">
        <w:rPr>
          <w:rFonts w:ascii="HelloTypewriter" w:hAnsi="HelloTypewriter"/>
          <w:b/>
          <w:sz w:val="24"/>
          <w:szCs w:val="24"/>
        </w:rPr>
        <w:t>How does it work?</w:t>
      </w:r>
      <w:r w:rsidRPr="00792007">
        <w:rPr>
          <w:rFonts w:ascii="HelloTypewriter" w:hAnsi="HelloTypewriter"/>
          <w:b/>
          <w:sz w:val="24"/>
          <w:szCs w:val="24"/>
        </w:rPr>
        <w:tab/>
      </w:r>
    </w:p>
    <w:p w:rsidR="00792007" w:rsidRDefault="00792007" w:rsidP="00626A93">
      <w:pPr>
        <w:pStyle w:val="ListParagraph"/>
        <w:numPr>
          <w:ilvl w:val="0"/>
          <w:numId w:val="2"/>
        </w:numPr>
        <w:jc w:val="left"/>
        <w:rPr>
          <w:rFonts w:ascii="HelloTypewriter" w:hAnsi="HelloTypewriter"/>
          <w:sz w:val="24"/>
          <w:szCs w:val="24"/>
        </w:rPr>
      </w:pPr>
      <w:r w:rsidRPr="00626A93">
        <w:rPr>
          <w:rFonts w:ascii="HelloTypewriter" w:hAnsi="HelloTypewriter"/>
          <w:b/>
          <w:sz w:val="24"/>
          <w:szCs w:val="24"/>
        </w:rPr>
        <w:t>ALL</w:t>
      </w:r>
      <w:r>
        <w:rPr>
          <w:rFonts w:ascii="HelloTypewriter" w:hAnsi="HelloTypewriter"/>
          <w:sz w:val="24"/>
          <w:szCs w:val="24"/>
        </w:rPr>
        <w:t xml:space="preserve"> 1</w:t>
      </w:r>
      <w:r w:rsidRPr="00792007">
        <w:rPr>
          <w:rFonts w:ascii="HelloTypewriter" w:hAnsi="HelloTypewriter"/>
          <w:sz w:val="24"/>
          <w:szCs w:val="24"/>
          <w:vertAlign w:val="superscript"/>
        </w:rPr>
        <w:t>st</w:t>
      </w:r>
      <w:r>
        <w:rPr>
          <w:rFonts w:ascii="HelloTypewriter" w:hAnsi="HelloTypewriter"/>
          <w:sz w:val="24"/>
          <w:szCs w:val="24"/>
        </w:rPr>
        <w:t>-6</w:t>
      </w:r>
      <w:r w:rsidRPr="00792007">
        <w:rPr>
          <w:rFonts w:ascii="HelloTypewriter" w:hAnsi="HelloTypewriter"/>
          <w:sz w:val="24"/>
          <w:szCs w:val="24"/>
          <w:vertAlign w:val="superscript"/>
        </w:rPr>
        <w:t>th</w:t>
      </w:r>
      <w:r>
        <w:rPr>
          <w:rFonts w:ascii="HelloTypewriter" w:hAnsi="HelloTypewriter"/>
          <w:sz w:val="24"/>
          <w:szCs w:val="24"/>
        </w:rPr>
        <w:t xml:space="preserve"> Grade students will get a log for the first 10 books, including gu</w:t>
      </w:r>
      <w:r w:rsidR="00626A93">
        <w:rPr>
          <w:rFonts w:ascii="HelloTypewriter" w:hAnsi="HelloTypewriter"/>
          <w:sz w:val="24"/>
          <w:szCs w:val="24"/>
        </w:rPr>
        <w:t>idelines as to genre categories- it is not necessary to sign up for this program.</w:t>
      </w:r>
      <w:r>
        <w:rPr>
          <w:rFonts w:ascii="HelloTypewriter" w:hAnsi="HelloTypewriter"/>
          <w:sz w:val="24"/>
          <w:szCs w:val="24"/>
        </w:rPr>
        <w:t xml:space="preserve"> This log may be completed and handed in at any time.</w:t>
      </w:r>
    </w:p>
    <w:p w:rsidR="00626A93" w:rsidRPr="00626A93" w:rsidRDefault="00626A93" w:rsidP="00626A93">
      <w:pPr>
        <w:pStyle w:val="ListParagraph"/>
        <w:numPr>
          <w:ilvl w:val="0"/>
          <w:numId w:val="2"/>
        </w:numPr>
        <w:jc w:val="both"/>
        <w:rPr>
          <w:rFonts w:ascii="HelloTypewriter" w:hAnsi="HelloTypewriter"/>
          <w:sz w:val="24"/>
          <w:szCs w:val="24"/>
        </w:rPr>
      </w:pPr>
      <w:r>
        <w:rPr>
          <w:rFonts w:ascii="HelloTypewriter" w:hAnsi="HelloTypewriter"/>
          <w:sz w:val="24"/>
          <w:szCs w:val="24"/>
        </w:rPr>
        <w:t xml:space="preserve">When the first log is complete, bring it to the library for a prize and to get </w:t>
      </w:r>
      <w:r w:rsidR="005E5D1F">
        <w:rPr>
          <w:rFonts w:ascii="HelloTypewriter" w:hAnsi="HelloTypewriter"/>
          <w:sz w:val="24"/>
          <w:szCs w:val="24"/>
        </w:rPr>
        <w:t>a</w:t>
      </w:r>
      <w:r>
        <w:rPr>
          <w:rFonts w:ascii="HelloTypewriter" w:hAnsi="HelloTypewriter"/>
          <w:sz w:val="24"/>
          <w:szCs w:val="24"/>
        </w:rPr>
        <w:t xml:space="preserve"> marker on the wall outside the library. If your student chooses to continue, they can get Log #2 at that time. There are 4 logs total, and the program closes April 6.</w:t>
      </w:r>
    </w:p>
    <w:p w:rsidR="00792007" w:rsidRPr="00792007" w:rsidRDefault="00792007" w:rsidP="00DA7C18">
      <w:pPr>
        <w:pStyle w:val="ListParagraph"/>
        <w:numPr>
          <w:ilvl w:val="0"/>
          <w:numId w:val="2"/>
        </w:numPr>
        <w:jc w:val="left"/>
        <w:rPr>
          <w:rFonts w:ascii="HelloTypewriter" w:hAnsi="HelloTypewriter"/>
          <w:sz w:val="24"/>
          <w:szCs w:val="24"/>
        </w:rPr>
      </w:pPr>
      <w:r w:rsidRPr="00792007">
        <w:rPr>
          <w:rFonts w:ascii="HelloTypewriter" w:hAnsi="HelloTypewriter"/>
          <w:sz w:val="24"/>
          <w:szCs w:val="24"/>
          <w:u w:val="single"/>
        </w:rPr>
        <w:t>Guidelines for Genre Categories must be followed</w:t>
      </w:r>
      <w:r w:rsidRPr="00792007">
        <w:rPr>
          <w:rFonts w:ascii="HelloTypewriter" w:hAnsi="HelloTypewriter"/>
          <w:sz w:val="24"/>
          <w:szCs w:val="24"/>
        </w:rPr>
        <w:t>, although students are free to select their own books- there is no set book list for this program.</w:t>
      </w:r>
    </w:p>
    <w:p w:rsidR="00792007" w:rsidRPr="00792007" w:rsidRDefault="00792007" w:rsidP="00792007">
      <w:pPr>
        <w:pStyle w:val="ListParagraph"/>
        <w:numPr>
          <w:ilvl w:val="0"/>
          <w:numId w:val="2"/>
        </w:numPr>
        <w:jc w:val="both"/>
        <w:rPr>
          <w:rFonts w:ascii="HelloTypewriter" w:hAnsi="HelloTypewriter"/>
          <w:sz w:val="24"/>
          <w:szCs w:val="24"/>
        </w:rPr>
      </w:pPr>
      <w:r w:rsidRPr="00792007">
        <w:rPr>
          <w:rFonts w:ascii="HelloTypewriter" w:hAnsi="HelloTypewriter"/>
          <w:sz w:val="24"/>
          <w:szCs w:val="24"/>
        </w:rPr>
        <w:t>Students record books when they have read the entire book. Audio books count, movie adaptations do not.</w:t>
      </w:r>
    </w:p>
    <w:p w:rsidR="00792007" w:rsidRPr="00792007" w:rsidRDefault="00792007" w:rsidP="00792007">
      <w:pPr>
        <w:pStyle w:val="ListParagraph"/>
        <w:numPr>
          <w:ilvl w:val="0"/>
          <w:numId w:val="2"/>
        </w:numPr>
        <w:jc w:val="both"/>
        <w:rPr>
          <w:rFonts w:ascii="HelloTypewriter" w:hAnsi="HelloTypewriter"/>
          <w:sz w:val="24"/>
          <w:szCs w:val="24"/>
        </w:rPr>
      </w:pPr>
      <w:r w:rsidRPr="00792007">
        <w:rPr>
          <w:rFonts w:ascii="HelloTypewriter" w:hAnsi="HelloTypewriter"/>
          <w:sz w:val="24"/>
          <w:szCs w:val="24"/>
          <w:u w:val="single"/>
        </w:rPr>
        <w:t>Books must be on the student’s reading level</w:t>
      </w:r>
      <w:r w:rsidRPr="00792007">
        <w:rPr>
          <w:rFonts w:ascii="HelloTypewriter" w:hAnsi="HelloTypewriter"/>
          <w:sz w:val="24"/>
          <w:szCs w:val="24"/>
        </w:rPr>
        <w:t xml:space="preserve">. Younger students may count books that are read to them. </w:t>
      </w:r>
    </w:p>
    <w:p w:rsidR="002632C7" w:rsidRDefault="00792007" w:rsidP="004D53B9">
      <w:pPr>
        <w:pStyle w:val="ListParagraph"/>
        <w:numPr>
          <w:ilvl w:val="0"/>
          <w:numId w:val="2"/>
        </w:numPr>
        <w:jc w:val="both"/>
        <w:rPr>
          <w:rFonts w:ascii="HelloTypewriter" w:hAnsi="HelloTypewriter"/>
          <w:sz w:val="24"/>
          <w:szCs w:val="24"/>
        </w:rPr>
      </w:pPr>
      <w:r w:rsidRPr="002632C7">
        <w:rPr>
          <w:rFonts w:ascii="HelloTypewriter" w:hAnsi="HelloTypewriter"/>
          <w:sz w:val="24"/>
          <w:szCs w:val="24"/>
        </w:rPr>
        <w:t xml:space="preserve">Books read must be new to the student and not have been read in previous school years. </w:t>
      </w:r>
      <w:r w:rsidR="00626A93">
        <w:rPr>
          <w:rFonts w:ascii="HelloTypewriter" w:hAnsi="HelloTypewriter"/>
          <w:sz w:val="24"/>
          <w:szCs w:val="24"/>
        </w:rPr>
        <w:t>Books read/listened to from September 1, 2017- April 6, 2018 will count for the Ten-At-A-Time Book Club</w:t>
      </w:r>
      <w:r w:rsidR="002C727B">
        <w:rPr>
          <w:rFonts w:ascii="HelloTypewriter" w:hAnsi="HelloTypewriter"/>
          <w:sz w:val="24"/>
          <w:szCs w:val="24"/>
        </w:rPr>
        <w:t>.</w:t>
      </w:r>
    </w:p>
    <w:p w:rsidR="00C72BD7" w:rsidRDefault="00C72BD7" w:rsidP="00C72BD7">
      <w:pPr>
        <w:jc w:val="center"/>
        <w:rPr>
          <w:rFonts w:ascii="HelloTypewriter" w:hAnsi="HelloTypewriter"/>
          <w:sz w:val="24"/>
          <w:szCs w:val="24"/>
        </w:rPr>
      </w:pPr>
      <w:r w:rsidRPr="00C72BD7">
        <w:rPr>
          <w:rFonts w:ascii="HelloTypewriter" w:hAnsi="HelloTypewriter"/>
          <w:b/>
          <w:sz w:val="24"/>
          <w:szCs w:val="24"/>
        </w:rPr>
        <w:t>PRIZES</w:t>
      </w:r>
    </w:p>
    <w:p w:rsidR="00C72BD7" w:rsidRDefault="00C72BD7" w:rsidP="00C72BD7">
      <w:pPr>
        <w:jc w:val="center"/>
        <w:rPr>
          <w:rFonts w:ascii="HelloTypewriter" w:hAnsi="HelloTypewriter"/>
          <w:sz w:val="24"/>
          <w:szCs w:val="24"/>
        </w:rPr>
      </w:pPr>
      <w:r>
        <w:rPr>
          <w:rFonts w:ascii="HelloTypewriter" w:hAnsi="HelloTypewriter"/>
          <w:sz w:val="24"/>
          <w:szCs w:val="24"/>
        </w:rPr>
        <w:t>10 Books= Prize and marker on wall</w:t>
      </w:r>
    </w:p>
    <w:p w:rsidR="00C72BD7" w:rsidRDefault="00C72BD7" w:rsidP="00C72BD7">
      <w:pPr>
        <w:jc w:val="center"/>
        <w:rPr>
          <w:rFonts w:ascii="HelloTypewriter" w:hAnsi="HelloTypewriter"/>
          <w:sz w:val="24"/>
          <w:szCs w:val="24"/>
        </w:rPr>
      </w:pPr>
      <w:r>
        <w:rPr>
          <w:rFonts w:ascii="HelloTypewriter" w:hAnsi="HelloTypewriter"/>
          <w:sz w:val="24"/>
          <w:szCs w:val="24"/>
        </w:rPr>
        <w:t xml:space="preserve">20 Books= Prize, additional marker on wall and invitation to </w:t>
      </w:r>
    </w:p>
    <w:p w:rsidR="00C72BD7" w:rsidRDefault="00C72BD7" w:rsidP="00C72BD7">
      <w:pPr>
        <w:jc w:val="center"/>
        <w:rPr>
          <w:rFonts w:ascii="HelloTypewriter" w:hAnsi="HelloTypewriter"/>
          <w:sz w:val="24"/>
          <w:szCs w:val="24"/>
        </w:rPr>
      </w:pPr>
      <w:r>
        <w:rPr>
          <w:rFonts w:ascii="HelloTypewriter" w:hAnsi="HelloTypewriter"/>
          <w:sz w:val="24"/>
          <w:szCs w:val="24"/>
        </w:rPr>
        <w:t>Reader’s Celebration in May</w:t>
      </w:r>
    </w:p>
    <w:p w:rsidR="00C72BD7" w:rsidRDefault="00C72BD7" w:rsidP="00C72BD7">
      <w:pPr>
        <w:jc w:val="center"/>
        <w:rPr>
          <w:rFonts w:ascii="HelloTypewriter" w:hAnsi="HelloTypewriter"/>
          <w:sz w:val="24"/>
          <w:szCs w:val="24"/>
        </w:rPr>
      </w:pPr>
      <w:r>
        <w:rPr>
          <w:rFonts w:ascii="HelloTypewriter" w:hAnsi="HelloTypewriter"/>
          <w:sz w:val="24"/>
          <w:szCs w:val="24"/>
        </w:rPr>
        <w:t xml:space="preserve">30 Books= </w:t>
      </w:r>
      <w:r w:rsidR="00E00B4D">
        <w:rPr>
          <w:rFonts w:ascii="HelloTypewriter" w:hAnsi="HelloTypewriter"/>
          <w:sz w:val="24"/>
          <w:szCs w:val="24"/>
        </w:rPr>
        <w:t>Free Book</w:t>
      </w:r>
      <w:r>
        <w:rPr>
          <w:rFonts w:ascii="HelloTypewriter" w:hAnsi="HelloTypewriter"/>
          <w:sz w:val="24"/>
          <w:szCs w:val="24"/>
        </w:rPr>
        <w:t xml:space="preserve"> and marker on the wall</w:t>
      </w:r>
    </w:p>
    <w:p w:rsidR="00C72BD7" w:rsidRDefault="00C72BD7" w:rsidP="00C72BD7">
      <w:pPr>
        <w:jc w:val="center"/>
        <w:rPr>
          <w:rFonts w:ascii="HelloTypewriter" w:hAnsi="HelloTypewriter"/>
          <w:sz w:val="24"/>
          <w:szCs w:val="24"/>
        </w:rPr>
      </w:pPr>
      <w:r>
        <w:rPr>
          <w:rFonts w:ascii="HelloTypewriter" w:hAnsi="HelloTypewriter"/>
          <w:sz w:val="24"/>
          <w:szCs w:val="24"/>
        </w:rPr>
        <w:t>40 Books= Gold Medal</w:t>
      </w:r>
      <w:r w:rsidR="00E00B4D">
        <w:rPr>
          <w:rFonts w:ascii="HelloTypewriter" w:hAnsi="HelloTypewriter"/>
          <w:sz w:val="24"/>
          <w:szCs w:val="24"/>
        </w:rPr>
        <w:t>, Reader’s T-shirt</w:t>
      </w:r>
      <w:r w:rsidR="00626A93">
        <w:rPr>
          <w:rFonts w:ascii="HelloTypewriter" w:hAnsi="HelloTypewriter"/>
          <w:sz w:val="24"/>
          <w:szCs w:val="24"/>
        </w:rPr>
        <w:t xml:space="preserve"> to be awarded at the Reader’s Celebration</w:t>
      </w:r>
    </w:p>
    <w:p w:rsidR="00626A93" w:rsidRDefault="00626A93" w:rsidP="00626A93">
      <w:pPr>
        <w:rPr>
          <w:rFonts w:ascii="HelloTypewriter" w:hAnsi="HelloTypewriter"/>
          <w:b/>
          <w:sz w:val="24"/>
          <w:szCs w:val="24"/>
        </w:rPr>
      </w:pPr>
      <w:bookmarkStart w:id="0" w:name="_GoBack"/>
      <w:bookmarkEnd w:id="0"/>
      <w:r>
        <w:rPr>
          <w:rFonts w:ascii="HelloTypewriter" w:hAnsi="HelloTypewriter"/>
          <w:b/>
          <w:sz w:val="24"/>
          <w:szCs w:val="24"/>
        </w:rPr>
        <w:t>Frequently Asked Questions-</w:t>
      </w:r>
    </w:p>
    <w:p w:rsidR="00626A93" w:rsidRPr="00626A93" w:rsidRDefault="00626A93" w:rsidP="00626A93">
      <w:pPr>
        <w:pStyle w:val="ListParagraph"/>
        <w:numPr>
          <w:ilvl w:val="0"/>
          <w:numId w:val="3"/>
        </w:numPr>
        <w:jc w:val="left"/>
        <w:rPr>
          <w:rFonts w:ascii="HelloTypewriter" w:hAnsi="HelloTypewriter"/>
          <w:sz w:val="24"/>
          <w:szCs w:val="24"/>
        </w:rPr>
      </w:pPr>
      <w:r>
        <w:rPr>
          <w:rFonts w:ascii="HelloTypewriter" w:hAnsi="HelloTypewriter"/>
          <w:sz w:val="24"/>
          <w:szCs w:val="24"/>
        </w:rPr>
        <w:t xml:space="preserve">Is my student required to participate in this program? </w:t>
      </w:r>
      <w:r>
        <w:rPr>
          <w:rFonts w:ascii="HelloTypewriter" w:hAnsi="HelloTypewriter"/>
          <w:b/>
          <w:sz w:val="24"/>
          <w:szCs w:val="24"/>
        </w:rPr>
        <w:t>NO</w:t>
      </w:r>
    </w:p>
    <w:p w:rsidR="00626A93" w:rsidRDefault="00DA7C18" w:rsidP="00626A93">
      <w:pPr>
        <w:pStyle w:val="ListParagraph"/>
        <w:numPr>
          <w:ilvl w:val="0"/>
          <w:numId w:val="3"/>
        </w:numPr>
        <w:jc w:val="left"/>
        <w:rPr>
          <w:rFonts w:ascii="HelloTypewriter" w:hAnsi="HelloTypewriter"/>
          <w:sz w:val="24"/>
          <w:szCs w:val="24"/>
        </w:rPr>
      </w:pPr>
      <w:r>
        <w:rPr>
          <w:rFonts w:ascii="HelloTypewriter" w:hAnsi="HelloTypewriter"/>
          <w:sz w:val="24"/>
          <w:szCs w:val="24"/>
        </w:rPr>
        <w:t xml:space="preserve">Does my student have to quiz on the books read? </w:t>
      </w:r>
      <w:r>
        <w:rPr>
          <w:rFonts w:ascii="HelloTypewriter" w:hAnsi="HelloTypewriter"/>
          <w:b/>
          <w:sz w:val="24"/>
          <w:szCs w:val="24"/>
        </w:rPr>
        <w:t>NO</w:t>
      </w:r>
    </w:p>
    <w:p w:rsidR="00DA7C18" w:rsidRPr="00DA7C18" w:rsidRDefault="00DA7C18" w:rsidP="00626A93">
      <w:pPr>
        <w:pStyle w:val="ListParagraph"/>
        <w:numPr>
          <w:ilvl w:val="0"/>
          <w:numId w:val="3"/>
        </w:numPr>
        <w:jc w:val="left"/>
        <w:rPr>
          <w:rFonts w:ascii="HelloTypewriter" w:hAnsi="HelloTypewriter"/>
          <w:sz w:val="24"/>
          <w:szCs w:val="24"/>
        </w:rPr>
      </w:pPr>
      <w:r>
        <w:rPr>
          <w:rFonts w:ascii="HelloTypewriter" w:hAnsi="HelloTypewriter"/>
          <w:sz w:val="24"/>
          <w:szCs w:val="24"/>
        </w:rPr>
        <w:t xml:space="preserve">Will this count toward my student’s grades? </w:t>
      </w:r>
      <w:r>
        <w:rPr>
          <w:rFonts w:ascii="HelloTypewriter" w:hAnsi="HelloTypewriter"/>
          <w:b/>
          <w:sz w:val="24"/>
          <w:szCs w:val="24"/>
        </w:rPr>
        <w:t>NO</w:t>
      </w:r>
    </w:p>
    <w:p w:rsidR="00DA7C18" w:rsidRDefault="00DA7C18" w:rsidP="00626A93">
      <w:pPr>
        <w:pStyle w:val="ListParagraph"/>
        <w:numPr>
          <w:ilvl w:val="0"/>
          <w:numId w:val="3"/>
        </w:numPr>
        <w:jc w:val="left"/>
        <w:rPr>
          <w:rFonts w:ascii="HelloTypewriter" w:hAnsi="HelloTypewriter"/>
          <w:sz w:val="24"/>
          <w:szCs w:val="24"/>
        </w:rPr>
      </w:pPr>
      <w:r>
        <w:rPr>
          <w:rFonts w:ascii="HelloTypewriter" w:hAnsi="HelloTypewriter"/>
          <w:sz w:val="24"/>
          <w:szCs w:val="24"/>
        </w:rPr>
        <w:t xml:space="preserve">Are there meetings for the Ten-At-A-Time Book Club? </w:t>
      </w:r>
      <w:r w:rsidRPr="00DA7C18">
        <w:rPr>
          <w:rFonts w:ascii="HelloTypewriter" w:hAnsi="HelloTypewriter"/>
          <w:b/>
          <w:sz w:val="24"/>
          <w:szCs w:val="24"/>
        </w:rPr>
        <w:t>NO</w:t>
      </w:r>
    </w:p>
    <w:p w:rsidR="00DA7C18" w:rsidRPr="00DA7C18" w:rsidRDefault="00DA7C18" w:rsidP="00626A93">
      <w:pPr>
        <w:pStyle w:val="ListParagraph"/>
        <w:numPr>
          <w:ilvl w:val="0"/>
          <w:numId w:val="3"/>
        </w:numPr>
        <w:jc w:val="left"/>
        <w:rPr>
          <w:rFonts w:ascii="HelloTypewriter" w:hAnsi="HelloTypewriter"/>
          <w:sz w:val="24"/>
          <w:szCs w:val="24"/>
        </w:rPr>
      </w:pPr>
      <w:r>
        <w:rPr>
          <w:rFonts w:ascii="HelloTypewriter" w:hAnsi="HelloTypewriter"/>
          <w:sz w:val="24"/>
          <w:szCs w:val="24"/>
        </w:rPr>
        <w:t xml:space="preserve">Can my student turn in logs anytime? </w:t>
      </w:r>
      <w:r>
        <w:rPr>
          <w:rFonts w:ascii="HelloTypewriter" w:hAnsi="HelloTypewriter"/>
          <w:b/>
          <w:sz w:val="24"/>
          <w:szCs w:val="24"/>
        </w:rPr>
        <w:t>YES</w:t>
      </w:r>
    </w:p>
    <w:p w:rsidR="00DA7C18" w:rsidRDefault="00DA7C18" w:rsidP="00626A93">
      <w:pPr>
        <w:pStyle w:val="ListParagraph"/>
        <w:numPr>
          <w:ilvl w:val="0"/>
          <w:numId w:val="3"/>
        </w:numPr>
        <w:jc w:val="left"/>
        <w:rPr>
          <w:rFonts w:ascii="HelloTypewriter" w:hAnsi="HelloTypewriter"/>
          <w:b/>
          <w:sz w:val="24"/>
          <w:szCs w:val="24"/>
        </w:rPr>
      </w:pPr>
      <w:r>
        <w:rPr>
          <w:rFonts w:ascii="HelloTypewriter" w:hAnsi="HelloTypewriter"/>
          <w:sz w:val="24"/>
          <w:szCs w:val="24"/>
        </w:rPr>
        <w:t xml:space="preserve">What is the final deadline for turning in the last log? </w:t>
      </w:r>
      <w:r w:rsidRPr="00DA7C18">
        <w:rPr>
          <w:rFonts w:ascii="HelloTypewriter" w:hAnsi="HelloTypewriter"/>
          <w:b/>
          <w:sz w:val="24"/>
          <w:szCs w:val="24"/>
        </w:rPr>
        <w:t>April 6, 2018</w:t>
      </w:r>
    </w:p>
    <w:p w:rsidR="00DA7C18" w:rsidRDefault="00DA7C18" w:rsidP="00DA7C18">
      <w:pPr>
        <w:rPr>
          <w:rFonts w:ascii="HelloTypewriter" w:hAnsi="HelloTypewriter"/>
          <w:b/>
          <w:sz w:val="24"/>
          <w:szCs w:val="24"/>
        </w:rPr>
      </w:pPr>
    </w:p>
    <w:p w:rsidR="00DA7C18" w:rsidRDefault="00DA7C18" w:rsidP="00DA7C18">
      <w:pPr>
        <w:rPr>
          <w:rFonts w:ascii="HelloTypewriter" w:hAnsi="HelloTypewriter"/>
          <w:b/>
          <w:sz w:val="24"/>
          <w:szCs w:val="24"/>
        </w:rPr>
      </w:pPr>
      <w:r>
        <w:rPr>
          <w:rFonts w:ascii="HelloTypewriter" w:hAnsi="HelloTypewriter"/>
          <w:b/>
          <w:sz w:val="24"/>
          <w:szCs w:val="24"/>
        </w:rPr>
        <w:t>Further Questions?</w:t>
      </w:r>
      <w:r w:rsidR="00E00B4D">
        <w:rPr>
          <w:rFonts w:ascii="HelloTypewriter" w:hAnsi="HelloTypewriter"/>
          <w:b/>
          <w:sz w:val="24"/>
          <w:szCs w:val="24"/>
        </w:rPr>
        <w:t xml:space="preserve">        </w:t>
      </w:r>
      <w:hyperlink r:id="rId6" w:history="1">
        <w:r w:rsidR="00E00B4D" w:rsidRPr="004932C5">
          <w:rPr>
            <w:rStyle w:val="Hyperlink"/>
            <w:rFonts w:ascii="HelloTypewriter" w:hAnsi="HelloTypewriter"/>
            <w:b/>
            <w:sz w:val="24"/>
            <w:szCs w:val="24"/>
          </w:rPr>
          <w:t>www.lakewoodbooks.weebly.com</w:t>
        </w:r>
      </w:hyperlink>
      <w:r w:rsidR="00E00B4D">
        <w:rPr>
          <w:rFonts w:ascii="HelloTypewriter" w:hAnsi="HelloTypewriter"/>
          <w:b/>
          <w:sz w:val="24"/>
          <w:szCs w:val="24"/>
        </w:rPr>
        <w:t xml:space="preserve"> </w:t>
      </w:r>
    </w:p>
    <w:p w:rsidR="00DA7C18" w:rsidRDefault="00E00B4D" w:rsidP="00DA7C18">
      <w:pPr>
        <w:rPr>
          <w:rFonts w:ascii="HelloTypewriter" w:hAnsi="HelloTypewriter"/>
          <w:sz w:val="24"/>
          <w:szCs w:val="24"/>
        </w:rPr>
      </w:pPr>
      <w:hyperlink r:id="rId7" w:history="1">
        <w:r w:rsidR="00DA7C18" w:rsidRPr="00D0720B">
          <w:rPr>
            <w:rStyle w:val="Hyperlink"/>
            <w:rFonts w:ascii="HelloTypewriter" w:hAnsi="HelloTypewriter"/>
            <w:sz w:val="24"/>
            <w:szCs w:val="24"/>
          </w:rPr>
          <w:t>deborahrogers@hebis.edu</w:t>
        </w:r>
      </w:hyperlink>
      <w:r>
        <w:rPr>
          <w:rStyle w:val="Hyperlink"/>
          <w:rFonts w:ascii="HelloTypewriter" w:hAnsi="HelloTypewriter"/>
          <w:sz w:val="24"/>
          <w:szCs w:val="24"/>
        </w:rPr>
        <w:t xml:space="preserve">   </w:t>
      </w:r>
    </w:p>
    <w:p w:rsidR="00792007" w:rsidRPr="00DA7C18" w:rsidRDefault="00DA7C18" w:rsidP="00792007">
      <w:pPr>
        <w:rPr>
          <w:rFonts w:ascii="HelloTypewriter" w:hAnsi="HelloTypewriter"/>
          <w:sz w:val="24"/>
          <w:szCs w:val="24"/>
        </w:rPr>
      </w:pPr>
      <w:r>
        <w:rPr>
          <w:rFonts w:ascii="HelloTypewriter" w:hAnsi="HelloTypewriter"/>
          <w:sz w:val="24"/>
          <w:szCs w:val="24"/>
        </w:rPr>
        <w:t>(817) 399-3909</w:t>
      </w:r>
    </w:p>
    <w:sectPr w:rsidR="00792007" w:rsidRPr="00DA7C18" w:rsidSect="00DA7C18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acet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loTypewrit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Fu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B0D44"/>
    <w:multiLevelType w:val="hybridMultilevel"/>
    <w:tmpl w:val="487AC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F7691"/>
    <w:multiLevelType w:val="hybridMultilevel"/>
    <w:tmpl w:val="CB0E6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C6A"/>
    <w:multiLevelType w:val="hybridMultilevel"/>
    <w:tmpl w:val="4A8C4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07"/>
    <w:rsid w:val="002632C7"/>
    <w:rsid w:val="002C727B"/>
    <w:rsid w:val="005E5D1F"/>
    <w:rsid w:val="00626A93"/>
    <w:rsid w:val="00792007"/>
    <w:rsid w:val="00C72BD7"/>
    <w:rsid w:val="00DA7C18"/>
    <w:rsid w:val="00E00B4D"/>
    <w:rsid w:val="00F3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DBDD"/>
  <w15:chartTrackingRefBased/>
  <w15:docId w15:val="{17C57612-3323-481B-93CE-7AFCF5EC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007"/>
    <w:pPr>
      <w:ind w:left="720"/>
      <w:contextualSpacing/>
      <w:jc w:val="center"/>
    </w:pPr>
  </w:style>
  <w:style w:type="character" w:styleId="Hyperlink">
    <w:name w:val="Hyperlink"/>
    <w:basedOn w:val="DefaultParagraphFont"/>
    <w:uiPriority w:val="99"/>
    <w:unhideWhenUsed/>
    <w:rsid w:val="00DA7C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orahrogers@heb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kewoodbooks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Rogers</dc:creator>
  <cp:keywords/>
  <dc:description/>
  <cp:lastModifiedBy>Deborah Rogers</cp:lastModifiedBy>
  <cp:revision>3</cp:revision>
  <cp:lastPrinted>2017-08-08T16:57:00Z</cp:lastPrinted>
  <dcterms:created xsi:type="dcterms:W3CDTF">2017-08-03T21:09:00Z</dcterms:created>
  <dcterms:modified xsi:type="dcterms:W3CDTF">2017-08-08T16:58:00Z</dcterms:modified>
</cp:coreProperties>
</file>